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40" w:rsidRDefault="00E13340" w:rsidP="00E1334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3DD46131" wp14:editId="17A165F3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                                             </w:t>
      </w:r>
    </w:p>
    <w:p w:rsidR="00E13340" w:rsidRDefault="00E13340" w:rsidP="00E13340">
      <w:pPr>
        <w:spacing w:after="0" w:line="240" w:lineRule="auto"/>
        <w:jc w:val="center"/>
        <w:rPr>
          <w:rFonts w:ascii="Times New Roman" w:hAnsi="Times New Roman"/>
        </w:rPr>
      </w:pPr>
    </w:p>
    <w:p w:rsidR="00E13340" w:rsidRDefault="00E13340" w:rsidP="00E1334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E13340" w:rsidRDefault="00E13340" w:rsidP="00E1334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E13340" w:rsidRDefault="00E13340" w:rsidP="00E1334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E13340" w:rsidRDefault="00E13340" w:rsidP="00E1334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E13340" w:rsidRDefault="00E13340" w:rsidP="00E1334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E13340" w:rsidRDefault="00E13340" w:rsidP="00E13340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D0EA41" wp14:editId="5AB78452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B9Vw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QIYlraFH7efN+c9d+b79s7tDmQ/uz/dZ+be/bH+395iPED5tPEPvN9qFb&#10;vkMDr2SjbQaAE3lpvBZkJa/0hSI3Fkk1qbBcsFDR9VrDZ1J/In50xE+sBj7z5qWikINvnQqyrkpT&#10;e0gQDK1C99b77rGVQwQWh8ng5CyBJpPdXoyz3UFtrHvBVI18kEeCSy8szvDywjpPBGe7FL8s1YwL&#10;EcwhJGpAnZN04KFrDVI5MMvNddW13CrBqU/3B61ZzCfCoCX2hgtPqBN2DtOMupU0wFcM02kXO8zF&#10;NgY6Qno8KA4IdtHWUW/PkrPp6fS03+sfD6e9flIUveezSb83nKUng+JZMZkU6TtfXdrPKk4pk57d&#10;zt1p/+/c092zrS/3/t4LEz9GDwoC2d07kA7d9Q3dWmOu6PrS7LoOhg7J3eXzN+ZwDvHhL2L8CwAA&#10;//8DAFBLAwQUAAYACAAAACEA6kQGC9gAAAAFAQAADwAAAGRycy9kb3ducmV2LnhtbEyOwW7CMBBE&#10;75X6D9Yi9QYOpaCQxkGoqB/QlANHE2+TCHsd2QYCX99tL+1pNJrRzCs3o7PigiH2nhTMZxkIpMab&#10;nloF+8/3aQ4iJk1GW0+o4IYRNtXjQ6kL46/0gZc6tYJHKBZaQZfSUEgZmw6djjM/IHH25YPTiW1o&#10;pQn6yuPOyucsW0mne+KHTg/41mFzqs9OQe0zuxu3C1vf85fDzjf5EJZRqafJuH0FkXBMf2X4wWd0&#10;qJjp6M9korAKpnMuKshZOF0vF2sQx18vq1L+p6++AQAA//8DAFBLAQItABQABgAIAAAAIQC2gziS&#10;/gAAAOEBAAATAAAAAAAAAAAAAAAAAAAAAABbQ29udGVudF9UeXBlc10ueG1sUEsBAi0AFAAGAAgA&#10;AAAhADj9If/WAAAAlAEAAAsAAAAAAAAAAAAAAAAALwEAAF9yZWxzLy5yZWxzUEsBAi0AFAAGAAgA&#10;AAAhAF/mIH1XAgAAagQAAA4AAAAAAAAAAAAAAAAALgIAAGRycy9lMm9Eb2MueG1sUEsBAi0AFAAG&#10;AAgAAAAhAOpEBgvYAAAABQEAAA8AAAAAAAAAAAAAAAAAsQQAAGRycy9kb3ducmV2LnhtbFBLBQYA&#10;AAAABAAEAPMAAAC2BQAAAAA=&#10;" o:allowincell="f" strokeweight="4.5pt">
                <v:stroke linestyle="thickThin"/>
              </v:line>
            </w:pict>
          </mc:Fallback>
        </mc:AlternateContent>
      </w:r>
    </w:p>
    <w:p w:rsidR="00E13340" w:rsidRDefault="00E13340" w:rsidP="00E13340">
      <w:pPr>
        <w:rPr>
          <w:rFonts w:ascii="Times New Roman" w:hAnsi="Times New Roman"/>
          <w:sz w:val="28"/>
          <w:szCs w:val="28"/>
        </w:rPr>
      </w:pPr>
      <w:r w:rsidRPr="009C495E">
        <w:rPr>
          <w:rFonts w:ascii="Times New Roman" w:hAnsi="Times New Roman"/>
          <w:sz w:val="28"/>
          <w:szCs w:val="28"/>
        </w:rPr>
        <w:t xml:space="preserve">От </w:t>
      </w:r>
      <w:r w:rsidR="008219A1">
        <w:rPr>
          <w:rFonts w:ascii="Times New Roman" w:hAnsi="Times New Roman"/>
          <w:sz w:val="28"/>
          <w:szCs w:val="28"/>
        </w:rPr>
        <w:t xml:space="preserve">26 </w:t>
      </w:r>
      <w:r w:rsidRPr="009C495E">
        <w:rPr>
          <w:rFonts w:ascii="Times New Roman" w:hAnsi="Times New Roman"/>
          <w:sz w:val="28"/>
          <w:szCs w:val="28"/>
        </w:rPr>
        <w:t xml:space="preserve"> </w:t>
      </w:r>
      <w:r w:rsidR="006A0728">
        <w:rPr>
          <w:rFonts w:ascii="Times New Roman" w:hAnsi="Times New Roman"/>
          <w:sz w:val="28"/>
          <w:szCs w:val="28"/>
        </w:rPr>
        <w:t xml:space="preserve">декабря </w:t>
      </w:r>
      <w:r w:rsidRPr="009C495E">
        <w:rPr>
          <w:rFonts w:ascii="Times New Roman" w:hAnsi="Times New Roman"/>
          <w:sz w:val="28"/>
          <w:szCs w:val="28"/>
        </w:rPr>
        <w:t xml:space="preserve"> 2019 года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6A0728">
        <w:rPr>
          <w:rFonts w:ascii="Times New Roman" w:hAnsi="Times New Roman"/>
          <w:sz w:val="28"/>
          <w:szCs w:val="28"/>
        </w:rPr>
        <w:t xml:space="preserve">                           № </w:t>
      </w:r>
      <w:r w:rsidR="007A0A42">
        <w:rPr>
          <w:rFonts w:ascii="Times New Roman" w:hAnsi="Times New Roman"/>
          <w:sz w:val="28"/>
          <w:szCs w:val="28"/>
        </w:rPr>
        <w:t>212</w:t>
      </w:r>
    </w:p>
    <w:p w:rsidR="00E13340" w:rsidRDefault="00E13340" w:rsidP="00E13340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абурово</w:t>
      </w:r>
      <w:proofErr w:type="spellEnd"/>
    </w:p>
    <w:p w:rsidR="009B5D82" w:rsidRDefault="006A0728" w:rsidP="009B5D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13340">
        <w:rPr>
          <w:rFonts w:ascii="Times New Roman" w:hAnsi="Times New Roman"/>
          <w:sz w:val="28"/>
          <w:szCs w:val="28"/>
        </w:rPr>
        <w:t>«</w:t>
      </w:r>
      <w:r w:rsidR="009B5D82">
        <w:rPr>
          <w:rFonts w:ascii="Times New Roman" w:hAnsi="Times New Roman"/>
          <w:sz w:val="28"/>
          <w:szCs w:val="28"/>
        </w:rPr>
        <w:t xml:space="preserve">Об утверждении </w:t>
      </w:r>
      <w:r w:rsidR="007A0A42">
        <w:rPr>
          <w:rFonts w:ascii="Times New Roman" w:hAnsi="Times New Roman"/>
          <w:sz w:val="28"/>
          <w:szCs w:val="28"/>
        </w:rPr>
        <w:t>Программы приватизации</w:t>
      </w:r>
    </w:p>
    <w:p w:rsidR="007A0A42" w:rsidRDefault="007A0A42" w:rsidP="009B5D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имущества, находящегося в собственности</w:t>
      </w:r>
    </w:p>
    <w:p w:rsidR="00E13340" w:rsidRDefault="009B5D82" w:rsidP="009B5D8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A0A42">
        <w:rPr>
          <w:rFonts w:ascii="Times New Roman" w:hAnsi="Times New Roman"/>
          <w:sz w:val="28"/>
          <w:szCs w:val="28"/>
        </w:rPr>
        <w:t xml:space="preserve"> на 2020 год</w:t>
      </w:r>
      <w:r w:rsidR="00E13340">
        <w:rPr>
          <w:rFonts w:ascii="Times New Roman" w:hAnsi="Times New Roman"/>
          <w:sz w:val="28"/>
          <w:szCs w:val="28"/>
        </w:rPr>
        <w:t>»</w:t>
      </w:r>
    </w:p>
    <w:p w:rsidR="00611443" w:rsidRDefault="009B5D82" w:rsidP="002655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432EA7">
        <w:rPr>
          <w:rFonts w:ascii="Times New Roman" w:hAnsi="Times New Roman"/>
          <w:sz w:val="28"/>
          <w:szCs w:val="28"/>
        </w:rPr>
        <w:t xml:space="preserve"> </w:t>
      </w:r>
      <w:r w:rsidR="006A0728">
        <w:rPr>
          <w:rFonts w:ascii="Times New Roman" w:hAnsi="Times New Roman"/>
          <w:sz w:val="28"/>
          <w:szCs w:val="28"/>
        </w:rPr>
        <w:t>Федеральным законом</w:t>
      </w:r>
      <w:r w:rsidR="00B95C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7A0A42">
        <w:rPr>
          <w:rFonts w:ascii="Times New Roman" w:hAnsi="Times New Roman"/>
          <w:sz w:val="28"/>
          <w:szCs w:val="28"/>
        </w:rPr>
        <w:t xml:space="preserve">21 декабря 2001г. </w:t>
      </w:r>
      <w:r w:rsidR="00611443">
        <w:rPr>
          <w:rFonts w:ascii="Times New Roman" w:hAnsi="Times New Roman"/>
          <w:sz w:val="28"/>
          <w:szCs w:val="28"/>
        </w:rPr>
        <w:t xml:space="preserve">№ 178 –ФЗ         </w:t>
      </w:r>
      <w:r w:rsidR="007A0A42">
        <w:rPr>
          <w:rFonts w:ascii="Times New Roman" w:hAnsi="Times New Roman"/>
          <w:sz w:val="28"/>
          <w:szCs w:val="28"/>
        </w:rPr>
        <w:t>«О приватизации государственного и муниц</w:t>
      </w:r>
      <w:r w:rsidR="00611443">
        <w:rPr>
          <w:rFonts w:ascii="Times New Roman" w:hAnsi="Times New Roman"/>
          <w:sz w:val="28"/>
          <w:szCs w:val="28"/>
        </w:rPr>
        <w:t xml:space="preserve">ипального имущества», Положением о порядке управления и распоряжением имуществом находящегося в муниципальной собственности </w:t>
      </w:r>
      <w:proofErr w:type="spellStart"/>
      <w:r w:rsidR="00611443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="00611443">
        <w:rPr>
          <w:rFonts w:ascii="Times New Roman" w:hAnsi="Times New Roman"/>
          <w:sz w:val="28"/>
          <w:szCs w:val="28"/>
        </w:rPr>
        <w:t xml:space="preserve"> сельского поселения, утвержденным решением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="00611443"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 w:rsidR="00611443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="00611443">
        <w:rPr>
          <w:rFonts w:ascii="Times New Roman" w:hAnsi="Times New Roman"/>
          <w:sz w:val="28"/>
          <w:szCs w:val="28"/>
        </w:rPr>
        <w:t xml:space="preserve"> сельского поселения от 29.12.2005 г. № 33/2,в целях повышения эффективности использовании имущества, находящегося в собственности </w:t>
      </w:r>
      <w:proofErr w:type="spellStart"/>
      <w:r w:rsidR="00611443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="0061144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E13340" w:rsidRDefault="00E13340" w:rsidP="0026554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23072">
        <w:rPr>
          <w:rFonts w:ascii="Times New Roman" w:hAnsi="Times New Roman"/>
          <w:b/>
          <w:sz w:val="28"/>
          <w:szCs w:val="28"/>
          <w:u w:val="single"/>
        </w:rPr>
        <w:t xml:space="preserve">Совет депутатов </w:t>
      </w:r>
      <w:proofErr w:type="spellStart"/>
      <w:r w:rsidRPr="00823072">
        <w:rPr>
          <w:rFonts w:ascii="Times New Roman" w:hAnsi="Times New Roman"/>
          <w:b/>
          <w:sz w:val="28"/>
          <w:szCs w:val="28"/>
          <w:u w:val="single"/>
        </w:rPr>
        <w:t>Шабуровского</w:t>
      </w:r>
      <w:proofErr w:type="spellEnd"/>
      <w:r w:rsidRPr="00823072">
        <w:rPr>
          <w:rFonts w:ascii="Times New Roman" w:hAnsi="Times New Roman"/>
          <w:b/>
          <w:sz w:val="28"/>
          <w:szCs w:val="28"/>
          <w:u w:val="single"/>
        </w:rPr>
        <w:t xml:space="preserve"> сельского поселения решает:</w:t>
      </w:r>
    </w:p>
    <w:p w:rsidR="008219A1" w:rsidRDefault="00E13340" w:rsidP="002655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95764">
        <w:rPr>
          <w:rFonts w:ascii="Times New Roman" w:hAnsi="Times New Roman"/>
          <w:sz w:val="28"/>
          <w:szCs w:val="28"/>
        </w:rPr>
        <w:t xml:space="preserve">Утвердить </w:t>
      </w:r>
      <w:r w:rsidR="009B5D82">
        <w:rPr>
          <w:rFonts w:ascii="Times New Roman" w:hAnsi="Times New Roman"/>
          <w:sz w:val="28"/>
          <w:szCs w:val="28"/>
        </w:rPr>
        <w:t xml:space="preserve"> </w:t>
      </w:r>
      <w:r w:rsidR="00611443">
        <w:rPr>
          <w:rFonts w:ascii="Times New Roman" w:hAnsi="Times New Roman"/>
          <w:sz w:val="28"/>
          <w:szCs w:val="28"/>
        </w:rPr>
        <w:t xml:space="preserve">Программу приватизации имущества, находящегося в собственности </w:t>
      </w:r>
      <w:proofErr w:type="spellStart"/>
      <w:r w:rsidR="00611443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="00611443">
        <w:rPr>
          <w:rFonts w:ascii="Times New Roman" w:hAnsi="Times New Roman"/>
          <w:sz w:val="28"/>
          <w:szCs w:val="28"/>
        </w:rPr>
        <w:t xml:space="preserve"> сельского поселения на  2020 год</w:t>
      </w:r>
      <w:proofErr w:type="gramStart"/>
      <w:r w:rsidR="00611443">
        <w:rPr>
          <w:rFonts w:ascii="Times New Roman" w:hAnsi="Times New Roman"/>
          <w:sz w:val="28"/>
          <w:szCs w:val="28"/>
        </w:rPr>
        <w:t>.</w:t>
      </w:r>
      <w:proofErr w:type="gramEnd"/>
      <w:r w:rsidR="007C5FC4">
        <w:rPr>
          <w:rFonts w:ascii="Times New Roman" w:hAnsi="Times New Roman"/>
          <w:sz w:val="28"/>
          <w:szCs w:val="28"/>
        </w:rPr>
        <w:t xml:space="preserve">   </w:t>
      </w:r>
      <w:r w:rsidR="0026554A">
        <w:rPr>
          <w:rFonts w:ascii="Times New Roman" w:hAnsi="Times New Roman"/>
          <w:sz w:val="28"/>
          <w:szCs w:val="28"/>
        </w:rPr>
        <w:t>(</w:t>
      </w:r>
      <w:proofErr w:type="gramStart"/>
      <w:r w:rsidR="00611443">
        <w:rPr>
          <w:rFonts w:ascii="Times New Roman" w:hAnsi="Times New Roman"/>
          <w:sz w:val="28"/>
          <w:szCs w:val="28"/>
        </w:rPr>
        <w:t>в</w:t>
      </w:r>
      <w:proofErr w:type="gramEnd"/>
      <w:r w:rsidR="00611443">
        <w:rPr>
          <w:rFonts w:ascii="Times New Roman" w:hAnsi="Times New Roman"/>
          <w:sz w:val="28"/>
          <w:szCs w:val="28"/>
        </w:rPr>
        <w:t xml:space="preserve"> приложении).</w:t>
      </w:r>
    </w:p>
    <w:p w:rsidR="008219A1" w:rsidRDefault="009B5D82" w:rsidP="002655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219A1">
        <w:rPr>
          <w:rFonts w:ascii="Times New Roman" w:hAnsi="Times New Roman"/>
          <w:sz w:val="28"/>
          <w:szCs w:val="28"/>
        </w:rPr>
        <w:t>.</w:t>
      </w:r>
      <w:r w:rsidR="00611443">
        <w:rPr>
          <w:rFonts w:ascii="Times New Roman" w:hAnsi="Times New Roman"/>
          <w:sz w:val="28"/>
          <w:szCs w:val="28"/>
        </w:rPr>
        <w:t xml:space="preserve">Направить главе </w:t>
      </w:r>
      <w:proofErr w:type="spellStart"/>
      <w:r w:rsidR="00611443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="00611443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7C5FC4">
        <w:rPr>
          <w:rFonts w:ascii="Times New Roman" w:hAnsi="Times New Roman"/>
          <w:sz w:val="28"/>
          <w:szCs w:val="28"/>
        </w:rPr>
        <w:t xml:space="preserve">я для подписания и опубликования на сайте Программу приватизации имущества, находящегося в собственности </w:t>
      </w:r>
      <w:proofErr w:type="spellStart"/>
      <w:r w:rsidR="007C5FC4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="007C5FC4">
        <w:rPr>
          <w:rFonts w:ascii="Times New Roman" w:hAnsi="Times New Roman"/>
          <w:sz w:val="28"/>
          <w:szCs w:val="28"/>
        </w:rPr>
        <w:t xml:space="preserve"> сельского поселения на 2020 год (утвержденного в пункте 1 настоящего решения)</w:t>
      </w:r>
    </w:p>
    <w:p w:rsidR="009B5D82" w:rsidRDefault="009B5D82" w:rsidP="002655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C5FC4" w:rsidRDefault="007C5FC4" w:rsidP="002655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B5D82" w:rsidRDefault="009B5D82" w:rsidP="002655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9B5D82" w:rsidRDefault="009B5D82" w:rsidP="002655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Миндагулова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</w:p>
    <w:p w:rsidR="009B5D82" w:rsidRDefault="009B5D82" w:rsidP="0026554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3640" w:type="dxa"/>
        <w:jc w:val="right"/>
        <w:tblInd w:w="93" w:type="dxa"/>
        <w:tblLook w:val="04A0" w:firstRow="1" w:lastRow="0" w:firstColumn="1" w:lastColumn="0" w:noHBand="0" w:noVBand="1"/>
      </w:tblPr>
      <w:tblGrid>
        <w:gridCol w:w="2680"/>
        <w:gridCol w:w="960"/>
      </w:tblGrid>
      <w:tr w:rsidR="0026554A" w:rsidRPr="0026554A" w:rsidTr="0026554A">
        <w:trPr>
          <w:trHeight w:val="300"/>
          <w:jc w:val="right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4A" w:rsidRPr="0026554A" w:rsidRDefault="0026554A" w:rsidP="00265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</w:t>
            </w:r>
            <w:r w:rsidRPr="0026554A">
              <w:rPr>
                <w:rFonts w:ascii="Times New Roman" w:eastAsia="Times New Roman" w:hAnsi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4A" w:rsidRPr="0026554A" w:rsidRDefault="0026554A" w:rsidP="0026554A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26554A" w:rsidRPr="0026554A" w:rsidTr="0026554A">
        <w:trPr>
          <w:trHeight w:val="300"/>
          <w:jc w:val="right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4A" w:rsidRPr="0026554A" w:rsidRDefault="0026554A" w:rsidP="00265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54A">
              <w:rPr>
                <w:rFonts w:ascii="Times New Roman" w:eastAsia="Times New Roman" w:hAnsi="Times New Roman"/>
                <w:color w:val="000000"/>
                <w:lang w:eastAsia="ru-RU"/>
              </w:rPr>
              <w:t>решением Совета депутатов</w:t>
            </w:r>
          </w:p>
        </w:tc>
      </w:tr>
      <w:tr w:rsidR="0026554A" w:rsidRPr="0026554A" w:rsidTr="0026554A">
        <w:trPr>
          <w:trHeight w:val="300"/>
          <w:jc w:val="right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4A" w:rsidRPr="0026554A" w:rsidRDefault="0026554A" w:rsidP="00265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6554A">
              <w:rPr>
                <w:rFonts w:ascii="Times New Roman" w:eastAsia="Times New Roman" w:hAnsi="Times New Roman"/>
                <w:color w:val="000000"/>
                <w:lang w:eastAsia="ru-RU"/>
              </w:rPr>
              <w:t>Шабуровского</w:t>
            </w:r>
            <w:proofErr w:type="spellEnd"/>
            <w:r w:rsidRPr="00265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сельского поселения</w:t>
            </w:r>
          </w:p>
        </w:tc>
      </w:tr>
      <w:tr w:rsidR="0026554A" w:rsidRPr="0026554A" w:rsidTr="0026554A">
        <w:trPr>
          <w:trHeight w:val="405"/>
          <w:jc w:val="right"/>
        </w:trPr>
        <w:tc>
          <w:tcPr>
            <w:tcW w:w="3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4A" w:rsidRPr="0026554A" w:rsidRDefault="0026554A" w:rsidP="002655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65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212 </w:t>
            </w:r>
            <w:r w:rsidRPr="0026554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от 26 декабря 2019 года</w:t>
            </w:r>
          </w:p>
        </w:tc>
      </w:tr>
      <w:tr w:rsidR="0026554A" w:rsidRPr="0026554A" w:rsidTr="0026554A">
        <w:trPr>
          <w:trHeight w:val="420"/>
          <w:jc w:val="right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4A" w:rsidRPr="0026554A" w:rsidRDefault="0026554A" w:rsidP="002655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54A" w:rsidRPr="0026554A" w:rsidRDefault="0026554A" w:rsidP="0026554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</w:p>
        </w:tc>
      </w:tr>
    </w:tbl>
    <w:p w:rsidR="00E13340" w:rsidRPr="0026554A" w:rsidRDefault="0026554A" w:rsidP="002655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54A">
        <w:rPr>
          <w:rFonts w:ascii="Times New Roman" w:hAnsi="Times New Roman"/>
          <w:b/>
          <w:sz w:val="28"/>
          <w:szCs w:val="28"/>
        </w:rPr>
        <w:t>Программа приватизации</w:t>
      </w:r>
    </w:p>
    <w:p w:rsidR="0026554A" w:rsidRPr="0026554A" w:rsidRDefault="0026554A" w:rsidP="0026554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554A">
        <w:rPr>
          <w:rFonts w:ascii="Times New Roman" w:hAnsi="Times New Roman"/>
          <w:b/>
          <w:sz w:val="28"/>
          <w:szCs w:val="28"/>
        </w:rPr>
        <w:t>Муниципального имущества на 2020 год</w:t>
      </w:r>
    </w:p>
    <w:p w:rsidR="000B4BD7" w:rsidRPr="00D27D9C" w:rsidRDefault="0026554A" w:rsidP="008219A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D27D9C">
        <w:rPr>
          <w:rFonts w:ascii="Times New Roman" w:hAnsi="Times New Roman"/>
          <w:b/>
          <w:sz w:val="28"/>
          <w:szCs w:val="28"/>
        </w:rPr>
        <w:t>РАЗДЕЛ 1.Цели и задачи</w:t>
      </w:r>
    </w:p>
    <w:p w:rsidR="0026554A" w:rsidRDefault="0026554A" w:rsidP="0068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1.Приватизация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осуществляется в соответствии с законодательством Российской Федерации о приватизации, нормативными правовыми актами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6554A" w:rsidRDefault="0026554A" w:rsidP="0068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Основными целями реализации Программы приватизации</w:t>
      </w:r>
      <w:r w:rsidR="00A67807">
        <w:rPr>
          <w:rFonts w:ascii="Times New Roman" w:hAnsi="Times New Roman"/>
          <w:sz w:val="28"/>
          <w:szCs w:val="28"/>
        </w:rPr>
        <w:t xml:space="preserve"> муниципального имущества </w:t>
      </w:r>
      <w:proofErr w:type="spellStart"/>
      <w:r w:rsidR="00A67807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="00A67807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67807">
        <w:rPr>
          <w:rFonts w:ascii="Times New Roman" w:hAnsi="Times New Roman"/>
          <w:sz w:val="28"/>
          <w:szCs w:val="28"/>
        </w:rPr>
        <w:t>являютя</w:t>
      </w:r>
      <w:proofErr w:type="spellEnd"/>
      <w:r w:rsidR="00A67807">
        <w:rPr>
          <w:rFonts w:ascii="Times New Roman" w:hAnsi="Times New Roman"/>
          <w:sz w:val="28"/>
          <w:szCs w:val="28"/>
        </w:rPr>
        <w:t>;</w:t>
      </w:r>
    </w:p>
    <w:p w:rsidR="00A67807" w:rsidRDefault="00A67807" w:rsidP="0068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повышение эффективности управления муниципальной собственностью, оптимизации структуры имущества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A67807" w:rsidRDefault="00A67807" w:rsidP="0068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планомерности процесса приватизации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A67807" w:rsidRDefault="00A67807" w:rsidP="0068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приватизация муниципального имущества, не задействована в обеспечении решения вопросов местного значения и иных вопросов, которые вправе решать органы местного самоуправления в соответствии с федеральными законами;</w:t>
      </w:r>
    </w:p>
    <w:p w:rsidR="00A67807" w:rsidRDefault="00A67807" w:rsidP="0068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снижение издержек местного бюджета на содержание  объектов муниципальной собственности;</w:t>
      </w:r>
    </w:p>
    <w:p w:rsidR="00A67807" w:rsidRDefault="00A67807" w:rsidP="0068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доходов бюджета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67807" w:rsidRDefault="00A67807" w:rsidP="006849C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27D9C">
        <w:rPr>
          <w:rFonts w:ascii="Times New Roman" w:hAnsi="Times New Roman"/>
          <w:sz w:val="28"/>
          <w:szCs w:val="28"/>
        </w:rPr>
        <w:t xml:space="preserve">Денежные </w:t>
      </w:r>
      <w:proofErr w:type="gramStart"/>
      <w:r w:rsidR="00D27D9C">
        <w:rPr>
          <w:rFonts w:ascii="Times New Roman" w:hAnsi="Times New Roman"/>
          <w:sz w:val="28"/>
          <w:szCs w:val="28"/>
        </w:rPr>
        <w:t>средства</w:t>
      </w:r>
      <w:proofErr w:type="gramEnd"/>
      <w:r w:rsidR="00D27D9C">
        <w:rPr>
          <w:rFonts w:ascii="Times New Roman" w:hAnsi="Times New Roman"/>
          <w:sz w:val="28"/>
          <w:szCs w:val="28"/>
        </w:rPr>
        <w:t xml:space="preserve"> полученные от приватизации муниципального имущества, подлежат зачислению в бюджет </w:t>
      </w:r>
      <w:proofErr w:type="spellStart"/>
      <w:r w:rsidR="00D27D9C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="00D27D9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27D9C" w:rsidRDefault="00D27D9C" w:rsidP="00D27D9C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7D9C">
        <w:rPr>
          <w:rFonts w:ascii="Times New Roman" w:hAnsi="Times New Roman"/>
          <w:b/>
          <w:sz w:val="28"/>
          <w:szCs w:val="28"/>
        </w:rPr>
        <w:t>РАЗДЕЛ 2.Переченьобъектов  недвижимого имущества, приватизация которых планируется в 2020 году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0"/>
        <w:gridCol w:w="3270"/>
      </w:tblGrid>
      <w:tr w:rsidR="00D27D9C" w:rsidTr="00D27D9C">
        <w:trPr>
          <w:trHeight w:val="435"/>
        </w:trPr>
        <w:tc>
          <w:tcPr>
            <w:tcW w:w="5850" w:type="dxa"/>
          </w:tcPr>
          <w:p w:rsidR="00D27D9C" w:rsidRDefault="00D27D9C" w:rsidP="00D27D9C">
            <w:pPr>
              <w:spacing w:line="240" w:lineRule="auto"/>
              <w:ind w:left="27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Наименование и местонахождение</w:t>
            </w:r>
          </w:p>
        </w:tc>
        <w:tc>
          <w:tcPr>
            <w:tcW w:w="3270" w:type="dxa"/>
          </w:tcPr>
          <w:p w:rsidR="00D27D9C" w:rsidRDefault="00D27D9C" w:rsidP="00D27D9C">
            <w:pPr>
              <w:spacing w:line="240" w:lineRule="auto"/>
              <w:ind w:left="19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Способ приватизации</w:t>
            </w:r>
          </w:p>
        </w:tc>
      </w:tr>
      <w:tr w:rsidR="00D27D9C" w:rsidTr="00142039">
        <w:trPr>
          <w:trHeight w:val="983"/>
        </w:trPr>
        <w:tc>
          <w:tcPr>
            <w:tcW w:w="5850" w:type="dxa"/>
          </w:tcPr>
          <w:p w:rsidR="00D27D9C" w:rsidRPr="009158F2" w:rsidRDefault="00D27D9C" w:rsidP="00D27D9C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58F2">
              <w:rPr>
                <w:rFonts w:ascii="Times New Roman" w:hAnsi="Times New Roman"/>
                <w:sz w:val="28"/>
                <w:szCs w:val="28"/>
              </w:rPr>
              <w:t xml:space="preserve">Нежилое здание – общей площадью 917,5 кв. м., с земельным участком, общей площадью 1245,0 кв. м. </w:t>
            </w:r>
            <w:proofErr w:type="gramStart"/>
            <w:r w:rsidRPr="009158F2">
              <w:rPr>
                <w:rFonts w:ascii="Times New Roman" w:hAnsi="Times New Roman"/>
                <w:sz w:val="28"/>
                <w:szCs w:val="28"/>
              </w:rPr>
              <w:t>расположенных</w:t>
            </w:r>
            <w:proofErr w:type="gramEnd"/>
            <w:r w:rsidRPr="009158F2">
              <w:rPr>
                <w:rFonts w:ascii="Times New Roman" w:hAnsi="Times New Roman"/>
                <w:sz w:val="28"/>
                <w:szCs w:val="28"/>
              </w:rPr>
              <w:t xml:space="preserve"> по адресу: Челябинская </w:t>
            </w:r>
            <w:r w:rsidRPr="009158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область, с. </w:t>
            </w:r>
            <w:proofErr w:type="spellStart"/>
            <w:r w:rsidRPr="009158F2">
              <w:rPr>
                <w:rFonts w:ascii="Times New Roman" w:hAnsi="Times New Roman"/>
                <w:sz w:val="28"/>
                <w:szCs w:val="28"/>
              </w:rPr>
              <w:t>Шабурово</w:t>
            </w:r>
            <w:proofErr w:type="spellEnd"/>
            <w:r w:rsidRPr="009158F2">
              <w:rPr>
                <w:rFonts w:ascii="Times New Roman" w:hAnsi="Times New Roman"/>
                <w:sz w:val="28"/>
                <w:szCs w:val="28"/>
              </w:rPr>
              <w:t>, в 150 м. к северу от дома № 136 по ул. Ленина</w:t>
            </w:r>
            <w:r w:rsidRPr="009158F2">
              <w:rPr>
                <w:rFonts w:ascii="Times New Roman" w:hAnsi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3270" w:type="dxa"/>
          </w:tcPr>
          <w:p w:rsidR="00D27D9C" w:rsidRPr="009158F2" w:rsidRDefault="009158F2" w:rsidP="00D27D9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58F2">
              <w:rPr>
                <w:rFonts w:ascii="Times New Roman" w:hAnsi="Times New Roman"/>
                <w:sz w:val="28"/>
                <w:szCs w:val="28"/>
              </w:rPr>
              <w:lastRenderedPageBreak/>
              <w:t>Продажа на аукционе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открытой формой подачи предложений о цене</w:t>
            </w:r>
          </w:p>
        </w:tc>
      </w:tr>
      <w:tr w:rsidR="00D27D9C" w:rsidTr="00D27D9C">
        <w:tc>
          <w:tcPr>
            <w:tcW w:w="5850" w:type="dxa"/>
          </w:tcPr>
          <w:p w:rsidR="00D27D9C" w:rsidRPr="00142039" w:rsidRDefault="00D45F11" w:rsidP="006849CF">
            <w:pPr>
              <w:pStyle w:val="a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74 ТВ 037150 Собственник (владелец) 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поселения Челябинской области,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Каслинского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района, дог. к/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2739 18.11.08 марка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LADA</w:t>
            </w:r>
            <w:r w:rsidRPr="00D45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21054  выдано ГИБДД  МРЗО Кыштым  06.02.09 регистрационный знак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D45F11">
              <w:rPr>
                <w:rFonts w:ascii="Times New Roman" w:hAnsi="Times New Roman"/>
                <w:sz w:val="28"/>
                <w:szCs w:val="28"/>
              </w:rPr>
              <w:t>399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EX</w:t>
            </w:r>
            <w:r w:rsidRPr="00D45F11">
              <w:rPr>
                <w:rFonts w:ascii="Times New Roman" w:hAnsi="Times New Roman"/>
                <w:sz w:val="28"/>
                <w:szCs w:val="28"/>
              </w:rPr>
              <w:t xml:space="preserve"> 174</w:t>
            </w:r>
            <w:r w:rsidR="006849CF">
              <w:rPr>
                <w:rFonts w:ascii="Times New Roman" w:hAnsi="Times New Roman"/>
                <w:sz w:val="28"/>
                <w:szCs w:val="28"/>
              </w:rPr>
              <w:t xml:space="preserve"> ; двигатель № 21067*9163662; № кузова(коляски) </w:t>
            </w:r>
            <w:r w:rsidR="006849CF">
              <w:rPr>
                <w:rFonts w:ascii="Times New Roman" w:hAnsi="Times New Roman"/>
                <w:sz w:val="28"/>
                <w:szCs w:val="28"/>
                <w:lang w:val="en-US"/>
              </w:rPr>
              <w:t>XTA</w:t>
            </w:r>
            <w:r w:rsidR="006849CF">
              <w:rPr>
                <w:rFonts w:ascii="Times New Roman" w:hAnsi="Times New Roman"/>
                <w:sz w:val="28"/>
                <w:szCs w:val="28"/>
              </w:rPr>
              <w:t xml:space="preserve"> 2105408215338</w:t>
            </w:r>
          </w:p>
        </w:tc>
        <w:tc>
          <w:tcPr>
            <w:tcW w:w="3270" w:type="dxa"/>
          </w:tcPr>
          <w:p w:rsidR="00D27D9C" w:rsidRDefault="006849CF" w:rsidP="006849C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158F2">
              <w:rPr>
                <w:rFonts w:ascii="Times New Roman" w:hAnsi="Times New Roman"/>
                <w:sz w:val="28"/>
                <w:szCs w:val="28"/>
              </w:rPr>
              <w:t>Продажа на аукционе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открытой формой подачи предложений о цене</w:t>
            </w:r>
          </w:p>
        </w:tc>
      </w:tr>
      <w:tr w:rsidR="00D27D9C" w:rsidTr="00D27D9C">
        <w:trPr>
          <w:trHeight w:val="1140"/>
        </w:trPr>
        <w:tc>
          <w:tcPr>
            <w:tcW w:w="5850" w:type="dxa"/>
          </w:tcPr>
          <w:p w:rsidR="00D27D9C" w:rsidRPr="00142039" w:rsidRDefault="00D27D9C" w:rsidP="00D27D9C">
            <w:pPr>
              <w:spacing w:line="240" w:lineRule="auto"/>
              <w:ind w:left="276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70" w:type="dxa"/>
          </w:tcPr>
          <w:p w:rsidR="00D27D9C" w:rsidRDefault="00D27D9C" w:rsidP="00D27D9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B4BD7" w:rsidRDefault="000B4BD7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58F2" w:rsidRDefault="009158F2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58F2" w:rsidRDefault="009158F2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58F2" w:rsidRDefault="009158F2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58F2" w:rsidRDefault="009158F2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58F2" w:rsidRDefault="009158F2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58F2" w:rsidRDefault="009158F2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58F2" w:rsidRDefault="009158F2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58F2" w:rsidRDefault="009158F2" w:rsidP="00E133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Релин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sectPr w:rsidR="00915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41F3B"/>
    <w:rsid w:val="000B4BD7"/>
    <w:rsid w:val="00132410"/>
    <w:rsid w:val="00142039"/>
    <w:rsid w:val="00195764"/>
    <w:rsid w:val="001E186F"/>
    <w:rsid w:val="001E75ED"/>
    <w:rsid w:val="0026554A"/>
    <w:rsid w:val="00432EA7"/>
    <w:rsid w:val="005C52D3"/>
    <w:rsid w:val="00611443"/>
    <w:rsid w:val="006849CF"/>
    <w:rsid w:val="006A0728"/>
    <w:rsid w:val="00706B8A"/>
    <w:rsid w:val="007A0A42"/>
    <w:rsid w:val="007C5FC4"/>
    <w:rsid w:val="008219A1"/>
    <w:rsid w:val="00882EE0"/>
    <w:rsid w:val="008F0859"/>
    <w:rsid w:val="009158F2"/>
    <w:rsid w:val="009B5D82"/>
    <w:rsid w:val="00A67807"/>
    <w:rsid w:val="00AF1B27"/>
    <w:rsid w:val="00B95C15"/>
    <w:rsid w:val="00D27D9C"/>
    <w:rsid w:val="00D45F11"/>
    <w:rsid w:val="00E13340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DD92-4144-4F79-B100-DBB05398A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16</cp:revision>
  <cp:lastPrinted>2020-01-13T04:46:00Z</cp:lastPrinted>
  <dcterms:created xsi:type="dcterms:W3CDTF">2019-11-23T16:34:00Z</dcterms:created>
  <dcterms:modified xsi:type="dcterms:W3CDTF">2020-01-13T04:47:00Z</dcterms:modified>
</cp:coreProperties>
</file>